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52" w:rsidRDefault="00473552" w:rsidP="0047355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№9</w:t>
      </w:r>
      <w:r w:rsidR="004C2FCD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473552" w:rsidRDefault="00473552" w:rsidP="00473552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473552" w:rsidRDefault="00473552" w:rsidP="00B13930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13930" w:rsidRDefault="00B13930" w:rsidP="00B13930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B13930" w:rsidRDefault="00B13930" w:rsidP="00B13930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B13930" w:rsidRDefault="00B13930" w:rsidP="00B13930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B13930" w:rsidRDefault="00B13930" w:rsidP="00B13930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B13930" w:rsidRDefault="00B13930" w:rsidP="00B13930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B13930" w:rsidRDefault="00B13930" w:rsidP="00B13930">
      <w:pPr>
        <w:rPr>
          <w:rFonts w:ascii="Calibri" w:eastAsia="Calibri" w:hAnsi="Calibri" w:cs="Times New Roman"/>
        </w:rPr>
      </w:pPr>
    </w:p>
    <w:p w:rsidR="00B13930" w:rsidRDefault="00B13930" w:rsidP="00B13930">
      <w:pPr>
        <w:rPr>
          <w:rFonts w:ascii="Calibri" w:eastAsia="Calibri" w:hAnsi="Calibri" w:cs="Times New Roman"/>
        </w:rPr>
      </w:pPr>
    </w:p>
    <w:p w:rsidR="00B13930" w:rsidRDefault="00B13930" w:rsidP="00B13930">
      <w:pPr>
        <w:rPr>
          <w:rFonts w:ascii="Calibri" w:eastAsia="Calibri" w:hAnsi="Calibri" w:cs="Times New Roman"/>
        </w:rPr>
      </w:pPr>
    </w:p>
    <w:p w:rsidR="00AD2B76" w:rsidRDefault="00AD2B76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473552" w:rsidRDefault="00473552" w:rsidP="00760FA7">
      <w:pPr>
        <w:pStyle w:val="ConsPlusNormal"/>
        <w:jc w:val="center"/>
        <w:rPr>
          <w:b/>
          <w:sz w:val="28"/>
          <w:szCs w:val="28"/>
        </w:rPr>
      </w:pPr>
    </w:p>
    <w:p w:rsidR="00760FA7" w:rsidRDefault="00760FA7" w:rsidP="00760FA7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Инструкция по охране труда </w:t>
      </w:r>
      <w:r w:rsidR="00EA6C0D" w:rsidRPr="00745635">
        <w:rPr>
          <w:b/>
          <w:sz w:val="28"/>
          <w:szCs w:val="28"/>
          <w:lang w:eastAsia="ar-SA"/>
        </w:rPr>
        <w:t>ИОТ-</w:t>
      </w:r>
      <w:r w:rsidR="00EA6C0D">
        <w:rPr>
          <w:b/>
          <w:sz w:val="28"/>
          <w:szCs w:val="28"/>
          <w:lang w:eastAsia="ar-SA"/>
        </w:rPr>
        <w:t>9</w:t>
      </w:r>
      <w:r w:rsidR="004C2FCD">
        <w:rPr>
          <w:b/>
          <w:sz w:val="28"/>
          <w:szCs w:val="28"/>
          <w:lang w:eastAsia="ar-SA"/>
        </w:rPr>
        <w:t>4</w:t>
      </w:r>
      <w:bookmarkStart w:id="0" w:name="_GoBack"/>
      <w:bookmarkEnd w:id="0"/>
      <w:r w:rsidR="00EA6C0D" w:rsidRPr="00745635">
        <w:rPr>
          <w:b/>
          <w:sz w:val="28"/>
          <w:szCs w:val="28"/>
          <w:lang w:eastAsia="ar-SA"/>
        </w:rPr>
        <w:t>-2023</w:t>
      </w:r>
      <w:r w:rsidR="00EA6C0D">
        <w:rPr>
          <w:b/>
          <w:sz w:val="28"/>
          <w:szCs w:val="28"/>
          <w:lang w:eastAsia="ar-SA"/>
        </w:rPr>
        <w:t xml:space="preserve"> </w:t>
      </w:r>
      <w:r w:rsidRPr="00760FA7">
        <w:rPr>
          <w:b/>
          <w:sz w:val="28"/>
          <w:szCs w:val="28"/>
        </w:rPr>
        <w:t>для главного инженера</w:t>
      </w:r>
    </w:p>
    <w:p w:rsidR="00F12702" w:rsidRPr="00F12702" w:rsidRDefault="00F12702" w:rsidP="00F12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2702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552" w:rsidRDefault="0047355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552" w:rsidRDefault="0047355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552" w:rsidRDefault="0047355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552" w:rsidRDefault="0047355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3552" w:rsidRPr="00F12702" w:rsidRDefault="0047355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F12702" w:rsidRDefault="00F12702" w:rsidP="00F127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2702" w:rsidRPr="00EA6C0D" w:rsidRDefault="00F12702" w:rsidP="00F12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C0D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760FA7" w:rsidRPr="00EA6C0D" w:rsidRDefault="00F12702" w:rsidP="00F12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6C0D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760FA7" w:rsidRPr="00760FA7" w:rsidRDefault="00760FA7" w:rsidP="00760F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760FA7" w:rsidRPr="00760FA7" w:rsidRDefault="00760FA7" w:rsidP="00760F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</w:t>
      </w:r>
      <w:r w:rsidRPr="00760FA7">
        <w:t xml:space="preserve"> 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 инженера.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для главного инженера разработана на основе установленных обязательных требований по охране труда в Российской Федерации, а также: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изучения работ </w:t>
      </w:r>
      <w:r w:rsidR="00D521E9" w:rsidRPr="00D521E9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 инженера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 главного инженера;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для главного инженера;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 с главн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инженерами;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6) определения безопасных методов и приемов выполнения работ главного инженера.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1.3. Выполнение требований настоящей инструкции обязательны для главного инженера при выполнении им трудовых обязанностей независимо от их квалификации и стажа работы.</w:t>
      </w:r>
    </w:p>
    <w:p w:rsidR="00760FA7" w:rsidRPr="00760FA7" w:rsidRDefault="00760FA7" w:rsidP="00760F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0FA7" w:rsidRPr="00760FA7" w:rsidRDefault="00760FA7" w:rsidP="00760F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760FA7" w:rsidRPr="00760FA7" w:rsidRDefault="00760FA7" w:rsidP="00760F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Трудовой кодекс Российской Федерации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30.12.2001 № 197-ФЗ;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2.1.2. </w:t>
      </w: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15.12.2020 № 903н;</w:t>
      </w:r>
    </w:p>
    <w:p w:rsidR="00760FA7" w:rsidRPr="00760FA7" w:rsidRDefault="00760FA7" w:rsidP="00760F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2.1.3. </w:t>
      </w: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Главного Государственного санитарного врача Российской Федерации 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2 декабря 2020 года 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760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760FA7" w:rsidRDefault="00760FA7" w:rsidP="00760FA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5C7F">
        <w:rPr>
          <w:rFonts w:ascii="Times New Roman" w:hAnsi="Times New Roman" w:cs="Times New Roman"/>
          <w:sz w:val="28"/>
          <w:szCs w:val="28"/>
        </w:rPr>
        <w:t xml:space="preserve">. </w:t>
      </w:r>
      <w:r w:rsidRPr="00760FA7">
        <w:rPr>
          <w:rFonts w:ascii="Times New Roman" w:hAnsi="Times New Roman" w:cs="Times New Roman"/>
          <w:b/>
          <w:sz w:val="28"/>
          <w:szCs w:val="28"/>
        </w:rPr>
        <w:t xml:space="preserve">Приказ Министерства труда и социальной защиты Российской Федерации </w:t>
      </w:r>
      <w:r w:rsidRPr="002C5C7F">
        <w:rPr>
          <w:rFonts w:ascii="Times New Roman" w:hAnsi="Times New Roman" w:cs="Times New Roman"/>
          <w:sz w:val="28"/>
          <w:szCs w:val="28"/>
        </w:rPr>
        <w:t>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A7" w:rsidRPr="00760FA7" w:rsidRDefault="00760FA7" w:rsidP="00760F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0FA7" w:rsidRPr="00760FA7" w:rsidRDefault="00760FA7" w:rsidP="00760F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0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Общие требования охраны труда</w:t>
      </w:r>
    </w:p>
    <w:p w:rsidR="00760FA7" w:rsidRPr="00760FA7" w:rsidRDefault="00760FA7" w:rsidP="00760FA7">
      <w:pPr>
        <w:pStyle w:val="ConsPlusNormal"/>
        <w:jc w:val="center"/>
        <w:rPr>
          <w:b/>
          <w:sz w:val="28"/>
          <w:szCs w:val="28"/>
        </w:rPr>
      </w:pPr>
    </w:p>
    <w:p w:rsidR="00531140" w:rsidRPr="00531140" w:rsidRDefault="00531140" w:rsidP="00531140">
      <w:pPr>
        <w:pStyle w:val="ConsPlusNormal"/>
        <w:ind w:firstLine="426"/>
        <w:jc w:val="both"/>
        <w:rPr>
          <w:sz w:val="28"/>
          <w:szCs w:val="28"/>
        </w:rPr>
      </w:pPr>
      <w:r w:rsidRPr="00531140">
        <w:rPr>
          <w:sz w:val="28"/>
          <w:szCs w:val="28"/>
        </w:rPr>
        <w:t xml:space="preserve">3.1. Главный инженер обязан соблюдать </w:t>
      </w:r>
      <w:r w:rsidR="0035682D">
        <w:rPr>
          <w:sz w:val="28"/>
          <w:szCs w:val="28"/>
        </w:rPr>
        <w:t>П</w:t>
      </w:r>
      <w:r w:rsidRPr="00531140">
        <w:rPr>
          <w:sz w:val="28"/>
          <w:szCs w:val="28"/>
        </w:rPr>
        <w:t>равила внутреннего трудового распорядка и графики работы, которыми предусматривается: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1C04F6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lastRenderedPageBreak/>
        <w:t>3.2. К работе главного инженера допускается лицо, имеющее высшее профессиональное (техническое) образование и стаж работы на руководящих должностях в соответствующей профилю организации отрасли, прошедшее инструктаж</w:t>
      </w:r>
      <w:r>
        <w:rPr>
          <w:rFonts w:ascii="Times New Roman" w:hAnsi="Times New Roman" w:cs="Times New Roman"/>
          <w:sz w:val="28"/>
          <w:szCs w:val="28"/>
        </w:rPr>
        <w:t xml:space="preserve"> по охране труда.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531140">
        <w:rPr>
          <w:rFonts w:ascii="Times New Roman" w:hAnsi="Times New Roman" w:cs="Times New Roman"/>
          <w:sz w:val="28"/>
          <w:szCs w:val="28"/>
        </w:rPr>
        <w:t>Главный инженер обязан: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пройти проверку знаний по электробезопасности (при использовании оборудования, работающего от электрической сети), теоретических знаний и приобретенных навыков безопасных способов работы;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руководствоваться в работе правилами внутреннего распорядка;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содержать в чистоте рабочее место;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обеспечить сохранность главных инженерских документов и сдачу их в установленном порядке в архив;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пользоваться исправными выключателями, розетками, вилками, патронами и другой электроарматурой;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не оставлять без присмотра включенное оборудование и электроприборы, отключать электрическое освещение (кроме аварийного) по окончании работы;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курить только в специально отведенных и оборудованных местах;</w:t>
      </w:r>
    </w:p>
    <w:p w:rsid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при использовании в работе горючих и легковоспламеняющихся веществ убирать их в безопасное в пожарном отношении место, не оставлять использованный обтирочный материал в</w:t>
      </w:r>
      <w:r>
        <w:rPr>
          <w:rFonts w:ascii="Times New Roman" w:hAnsi="Times New Roman" w:cs="Times New Roman"/>
          <w:sz w:val="28"/>
          <w:szCs w:val="28"/>
        </w:rPr>
        <w:t xml:space="preserve"> помещении по окончании работы</w:t>
      </w:r>
      <w:r w:rsidRPr="00531140">
        <w:rPr>
          <w:rFonts w:ascii="Times New Roman" w:hAnsi="Times New Roman" w:cs="Times New Roman"/>
          <w:sz w:val="28"/>
          <w:szCs w:val="28"/>
        </w:rPr>
        <w:t>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3.4. Главный инженер</w:t>
      </w:r>
      <w:r w:rsidRPr="00531140">
        <w:rPr>
          <w:rFonts w:ascii="Times New Roman" w:hAnsi="Times New Roman" w:cs="Times New Roman"/>
          <w:color w:val="000000"/>
          <w:sz w:val="28"/>
          <w:szCs w:val="28"/>
        </w:rPr>
        <w:t>, направленный для участия в других, незнакомых, в том числе не свойственных его должности работах, должен пройти целевой инструктаж по безопасному выполнению предстоящих работ.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140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 w:rsidRPr="00531140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531140"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31140">
        <w:rPr>
          <w:rFonts w:ascii="Times New Roman" w:hAnsi="Times New Roman" w:cs="Times New Roman"/>
          <w:color w:val="000000"/>
          <w:sz w:val="28"/>
          <w:szCs w:val="28"/>
        </w:rPr>
        <w:t xml:space="preserve"> запрещается пользоваться инструментом, приспособлениями и оборудованием, безопасному обращению с которыми он не обучен.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31140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31140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31140">
        <w:rPr>
          <w:rFonts w:ascii="Times New Roman" w:hAnsi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1140">
        <w:rPr>
          <w:rFonts w:ascii="Times New Roman" w:hAnsi="Times New Roman" w:cs="Times New Roman"/>
          <w:sz w:val="28"/>
          <w:szCs w:val="28"/>
        </w:rPr>
        <w:t xml:space="preserve"> могут воздействовать опасные и вредные производственные факторы: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– психофизиологическое и умственное перенапряжение (например, при поиске причин ошибок, сбоев, остановок машин, что требует анализа многочисленных вариантов, выбора в уме различных альтернатив);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– перенапряжение зрительного анализатора (например, при работе за экраном дисплея);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– электрический ток, путь которого в случае замыкания на корпус может пройти через тело человека;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– неудовлетворительные микроклиматические условия в рабочем помещении;</w:t>
      </w:r>
    </w:p>
    <w:p w:rsid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– недостаточная освещенность рабочего места (рабочей зоны).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1140">
        <w:rPr>
          <w:rFonts w:ascii="Times New Roman" w:hAnsi="Times New Roman" w:cs="Times New Roman"/>
          <w:sz w:val="28"/>
          <w:szCs w:val="28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 xml:space="preserve">опасность падения из-за потери равновесия, в том числе при спотыкании или </w:t>
      </w:r>
      <w:proofErr w:type="spellStart"/>
      <w:r w:rsidRPr="00531140">
        <w:rPr>
          <w:rFonts w:ascii="Times New Roman" w:hAnsi="Times New Roman" w:cs="Times New Roman"/>
          <w:sz w:val="28"/>
          <w:szCs w:val="28"/>
        </w:rPr>
        <w:t>поскальзывании</w:t>
      </w:r>
      <w:proofErr w:type="spellEnd"/>
      <w:r w:rsidRPr="00531140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 или мокрым пола (косвенный контакт);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>опасность от вдыхания дыма, паров вредных газов и пыли при пожаре;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>опасность воспламенения;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>опасность воздействия открытого пламени;</w:t>
      </w:r>
    </w:p>
    <w:p w:rsid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•</w:t>
      </w:r>
      <w:r w:rsidRPr="00531140">
        <w:rPr>
          <w:rFonts w:ascii="Times New Roman" w:hAnsi="Times New Roman" w:cs="Times New Roman"/>
          <w:sz w:val="28"/>
          <w:szCs w:val="28"/>
        </w:rPr>
        <w:tab/>
        <w:t>опасность возникновения взрыва, происшедшего вследствие пожара.</w:t>
      </w:r>
    </w:p>
    <w:p w:rsidR="00531140" w:rsidRPr="001741BC" w:rsidRDefault="00531140" w:rsidP="001741B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31140">
        <w:rPr>
          <w:rFonts w:ascii="Times New Roman" w:hAnsi="Times New Roman" w:cs="Times New Roman"/>
          <w:sz w:val="28"/>
          <w:szCs w:val="28"/>
        </w:rPr>
        <w:t xml:space="preserve">. </w:t>
      </w:r>
      <w:r w:rsidR="001741BC" w:rsidRPr="001741BC">
        <w:rPr>
          <w:rFonts w:ascii="Times New Roman" w:hAnsi="Times New Roman" w:cs="Times New Roman"/>
          <w:sz w:val="28"/>
          <w:szCs w:val="28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31140">
        <w:rPr>
          <w:rFonts w:ascii="Times New Roman" w:hAnsi="Times New Roman" w:cs="Times New Roman"/>
          <w:sz w:val="28"/>
          <w:szCs w:val="28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31140">
        <w:rPr>
          <w:rFonts w:ascii="Times New Roman" w:hAnsi="Times New Roman" w:cs="Times New Roman"/>
          <w:sz w:val="28"/>
          <w:szCs w:val="28"/>
        </w:rPr>
        <w:t>. Главный инженер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31140">
        <w:rPr>
          <w:rFonts w:ascii="Times New Roman" w:hAnsi="Times New Roman" w:cs="Times New Roman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1140">
        <w:rPr>
          <w:rFonts w:ascii="Times New Roman" w:hAnsi="Times New Roman" w:cs="Times New Roman"/>
          <w:sz w:val="28"/>
          <w:szCs w:val="28"/>
        </w:rPr>
        <w:t>. Для сохранения здоровья работник должен соблюдать личную гигиену.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Перед приемом пищи обязательно мыть руки теплой водой с мылом.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1140">
        <w:rPr>
          <w:rFonts w:ascii="Times New Roman" w:hAnsi="Times New Roman" w:cs="Times New Roman"/>
          <w:sz w:val="28"/>
          <w:szCs w:val="28"/>
        </w:rPr>
        <w:t>. Для питья употреблять воду из диспенсеров, чайников.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31140">
        <w:rPr>
          <w:rFonts w:ascii="Times New Roman" w:hAnsi="Times New Roman" w:cs="Times New Roman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531140" w:rsidRPr="00531140" w:rsidRDefault="00531140" w:rsidP="00531140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1140">
        <w:rPr>
          <w:sz w:val="28"/>
          <w:szCs w:val="28"/>
        </w:rPr>
        <w:t>.</w:t>
      </w:r>
      <w:r>
        <w:rPr>
          <w:sz w:val="28"/>
          <w:szCs w:val="28"/>
        </w:rPr>
        <w:t>15</w:t>
      </w:r>
      <w:r w:rsidRPr="00531140">
        <w:rPr>
          <w:sz w:val="28"/>
          <w:szCs w:val="28"/>
        </w:rPr>
        <w:t xml:space="preserve">. О каждом случае </w:t>
      </w:r>
      <w:proofErr w:type="spellStart"/>
      <w:r w:rsidRPr="00531140">
        <w:rPr>
          <w:sz w:val="28"/>
          <w:szCs w:val="28"/>
        </w:rPr>
        <w:t>травмирования</w:t>
      </w:r>
      <w:proofErr w:type="spellEnd"/>
      <w:r w:rsidRPr="00531140">
        <w:rPr>
          <w:sz w:val="28"/>
          <w:szCs w:val="28"/>
        </w:rPr>
        <w:t xml:space="preserve"> работников, неисправности оборудования главный инженер обязан немедленно поставить в известность непосредственного руководителя. В случае получения травмы (микротравмы) главный инженер обязан обратиться за медицинской помощью.</w:t>
      </w:r>
    </w:p>
    <w:p w:rsid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31140" w:rsidRDefault="00531140" w:rsidP="0053114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140">
        <w:rPr>
          <w:rFonts w:ascii="Times New Roman" w:hAnsi="Times New Roman" w:cs="Times New Roman"/>
          <w:b/>
          <w:sz w:val="28"/>
          <w:szCs w:val="28"/>
        </w:rPr>
        <w:t>4. Требования охраны труда перед началом работы</w:t>
      </w:r>
    </w:p>
    <w:p w:rsidR="00531140" w:rsidRDefault="00531140" w:rsidP="0053114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140">
        <w:rPr>
          <w:rFonts w:ascii="Times New Roman" w:hAnsi="Times New Roman" w:cs="Times New Roman"/>
          <w:sz w:val="28"/>
          <w:szCs w:val="28"/>
        </w:rPr>
        <w:t>Перед началом работы главный инженер должен: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проверить исправность электроосвещения в кабинете;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проветрить помещение кабинета;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подготовить рабочее место;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lastRenderedPageBreak/>
        <w:t>- отрегулировать освещение на рабочем месте, убедиться в отсутствии бликов на экране компьютера;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проверить правильность подключения оборудования к электросети;</w:t>
      </w:r>
    </w:p>
    <w:p w:rsidR="00531140" w:rsidRP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проверить исправность компьютерной техники;</w:t>
      </w:r>
    </w:p>
    <w:p w:rsidR="00531140" w:rsidRDefault="00531140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40">
        <w:rPr>
          <w:rFonts w:ascii="Times New Roman" w:hAnsi="Times New Roman" w:cs="Times New Roman"/>
          <w:sz w:val="28"/>
          <w:szCs w:val="28"/>
        </w:rPr>
        <w:t>- проверить исправность проводов питания и отсутствие оголенных участков проводов.</w:t>
      </w:r>
    </w:p>
    <w:p w:rsidR="00E06E79" w:rsidRDefault="00E06E79" w:rsidP="0053114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E06E79">
        <w:rPr>
          <w:rFonts w:ascii="Times New Roman" w:hAnsi="Times New Roman" w:cs="Times New Roman"/>
          <w:sz w:val="28"/>
          <w:szCs w:val="28"/>
        </w:rPr>
        <w:t xml:space="preserve">Перед включением электрооборудования в электрическую сеть </w:t>
      </w:r>
      <w:r w:rsidRPr="00531140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E06E79">
        <w:rPr>
          <w:rFonts w:ascii="Times New Roman" w:hAnsi="Times New Roman" w:cs="Times New Roman"/>
          <w:sz w:val="28"/>
          <w:szCs w:val="28"/>
        </w:rPr>
        <w:t xml:space="preserve"> инженеру следует визуально проверить исправность розетки, вилки, а также электрических шнуров и кабелей, используемых для питания машин и подсоединений между собой всех устройств.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6E79">
        <w:rPr>
          <w:rFonts w:ascii="Times New Roman" w:hAnsi="Times New Roman" w:cs="Times New Roman"/>
          <w:sz w:val="28"/>
          <w:szCs w:val="28"/>
        </w:rPr>
        <w:t xml:space="preserve">. Перед посещением производственных, исследовательских, транспортных, обслуживающих подразделений главный инженер обязан ознакомиться под роспись с правилами охраны труда таких подразделений, надеть положенные спецодежду, </w:t>
      </w:r>
      <w:proofErr w:type="spellStart"/>
      <w:r w:rsidRPr="00E06E79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E06E79">
        <w:rPr>
          <w:rFonts w:ascii="Times New Roman" w:hAnsi="Times New Roman" w:cs="Times New Roman"/>
          <w:sz w:val="28"/>
          <w:szCs w:val="28"/>
        </w:rPr>
        <w:t xml:space="preserve"> и средства индивидуальной защиты, предварительно проверив их исправность.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 xml:space="preserve">При нарушении целостности спецодежды, </w:t>
      </w:r>
      <w:proofErr w:type="spellStart"/>
      <w:r w:rsidRPr="00E06E79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E06E79">
        <w:rPr>
          <w:rFonts w:ascii="Times New Roman" w:hAnsi="Times New Roman" w:cs="Times New Roman"/>
          <w:sz w:val="28"/>
          <w:szCs w:val="28"/>
        </w:rPr>
        <w:t xml:space="preserve"> и СИЗ необходимо сообщить об этом непосредственному руководителю.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E06E79">
        <w:rPr>
          <w:rFonts w:ascii="Times New Roman" w:hAnsi="Times New Roman" w:cs="Times New Roman"/>
          <w:sz w:val="28"/>
          <w:szCs w:val="28"/>
        </w:rPr>
        <w:t>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6E79">
        <w:rPr>
          <w:rFonts w:ascii="Times New Roman" w:hAnsi="Times New Roman" w:cs="Times New Roman"/>
          <w:sz w:val="28"/>
          <w:szCs w:val="28"/>
        </w:rPr>
        <w:t>. При работе инженер-электрик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06E79" w:rsidRDefault="00E06E79" w:rsidP="00E06E7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79">
        <w:rPr>
          <w:rFonts w:ascii="Times New Roman" w:hAnsi="Times New Roman" w:cs="Times New Roman"/>
          <w:b/>
          <w:sz w:val="28"/>
          <w:szCs w:val="28"/>
        </w:rPr>
        <w:t>5. Требования охраны труда во время работы</w:t>
      </w:r>
    </w:p>
    <w:p w:rsidR="00E06E79" w:rsidRDefault="00E06E79" w:rsidP="00E06E7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E79" w:rsidRPr="00E06E79" w:rsidRDefault="00E06E79" w:rsidP="00E06E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E79">
        <w:rPr>
          <w:rFonts w:ascii="Times New Roman" w:eastAsia="Times New Roman" w:hAnsi="Times New Roman" w:cs="Times New Roman"/>
          <w:color w:val="000000"/>
          <w:sz w:val="28"/>
          <w:szCs w:val="28"/>
        </w:rPr>
        <w:t>5.1.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E06E79" w:rsidRPr="00E06E79" w:rsidRDefault="00E06E79" w:rsidP="00E06E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E79">
        <w:rPr>
          <w:rFonts w:ascii="Times New Roman" w:eastAsia="Times New Roman" w:hAnsi="Times New Roman" w:cs="Times New Roman"/>
          <w:color w:val="000000"/>
          <w:sz w:val="28"/>
          <w:szCs w:val="28"/>
        </w:rPr>
        <w:t>5.2. Не допускать к своей работе необученных и посторонних лиц.</w:t>
      </w:r>
    </w:p>
    <w:p w:rsidR="00E06E79" w:rsidRPr="00E06E79" w:rsidRDefault="00E06E79" w:rsidP="00E06E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79">
        <w:rPr>
          <w:rFonts w:ascii="Times New Roman" w:eastAsia="Times New Roman" w:hAnsi="Times New Roman" w:cs="Times New Roman"/>
          <w:color w:val="000000"/>
          <w:sz w:val="28"/>
          <w:szCs w:val="28"/>
        </w:rPr>
        <w:t>5.3.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6E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6E79">
        <w:rPr>
          <w:rFonts w:ascii="Times New Roman" w:hAnsi="Times New Roman" w:cs="Times New Roman"/>
          <w:sz w:val="28"/>
          <w:szCs w:val="28"/>
        </w:rPr>
        <w:t>. Во время работы главный инженер должен: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соблюдать правила личной гигиены и безопасности труда;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пользоваться при работе исправной компьютерной аппаратурой;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lastRenderedPageBreak/>
        <w:t>- соблюдать чистоту и порядок на рабочем месте;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не загромождать рабочее место бумагами, книгами и так далее;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соблюдать правила пожарной безопасности;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выполнять требования безопасности при работе с компьютерной аппаратурой;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- не оставлять работающую аппаратуру без присмотра.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6E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6E79">
        <w:rPr>
          <w:rFonts w:ascii="Times New Roman" w:hAnsi="Times New Roman" w:cs="Times New Roman"/>
          <w:sz w:val="28"/>
          <w:szCs w:val="28"/>
        </w:rPr>
        <w:t>. Хранить документацию в шкафах в специально оборудованном кабинете.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6E79">
        <w:rPr>
          <w:rFonts w:ascii="Times New Roman" w:hAnsi="Times New Roman" w:cs="Times New Roman"/>
          <w:sz w:val="28"/>
          <w:szCs w:val="28"/>
        </w:rPr>
        <w:t>. Для подключения электрооборудования к электрической сети следует применять фирменный шнур питания, поставляемый в комплекте с оборудованием.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</w:t>
      </w:r>
      <w:r w:rsidR="00F4542E">
        <w:rPr>
          <w:rFonts w:ascii="Times New Roman" w:hAnsi="Times New Roman" w:cs="Times New Roman"/>
          <w:sz w:val="28"/>
          <w:szCs w:val="28"/>
        </w:rPr>
        <w:t>7</w:t>
      </w:r>
      <w:r w:rsidRPr="00E06E79">
        <w:rPr>
          <w:rFonts w:ascii="Times New Roman" w:hAnsi="Times New Roman" w:cs="Times New Roman"/>
          <w:sz w:val="28"/>
          <w:szCs w:val="28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Отходы бумаги, скрепок и т.д. следует своевременно удалять с рабочего стола.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</w:t>
      </w:r>
      <w:r w:rsidR="00F4542E">
        <w:rPr>
          <w:rFonts w:ascii="Times New Roman" w:hAnsi="Times New Roman" w:cs="Times New Roman"/>
          <w:sz w:val="28"/>
          <w:szCs w:val="28"/>
        </w:rPr>
        <w:t>8</w:t>
      </w:r>
      <w:r w:rsidRPr="00E06E79">
        <w:rPr>
          <w:rFonts w:ascii="Times New Roman" w:hAnsi="Times New Roman" w:cs="Times New Roman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</w:t>
      </w:r>
      <w:r w:rsidR="00F4542E">
        <w:rPr>
          <w:rFonts w:ascii="Times New Roman" w:hAnsi="Times New Roman" w:cs="Times New Roman"/>
          <w:sz w:val="28"/>
          <w:szCs w:val="28"/>
        </w:rPr>
        <w:t>9</w:t>
      </w:r>
      <w:r w:rsidRPr="00E06E79">
        <w:rPr>
          <w:rFonts w:ascii="Times New Roman" w:hAnsi="Times New Roman" w:cs="Times New Roman"/>
          <w:sz w:val="28"/>
          <w:szCs w:val="28"/>
        </w:rPr>
        <w:t xml:space="preserve">. Для предупреждения преждевременной утомляемости </w:t>
      </w:r>
      <w:r w:rsidR="00F4542E">
        <w:rPr>
          <w:rFonts w:ascii="Times New Roman" w:hAnsi="Times New Roman" w:cs="Times New Roman"/>
          <w:sz w:val="28"/>
          <w:szCs w:val="28"/>
        </w:rPr>
        <w:t>главному инженеру</w:t>
      </w:r>
      <w:r w:rsidRPr="00E06E79">
        <w:rPr>
          <w:rFonts w:ascii="Times New Roman" w:hAnsi="Times New Roman" w:cs="Times New Roman"/>
          <w:sz w:val="28"/>
          <w:szCs w:val="28"/>
        </w:rPr>
        <w:t xml:space="preserve"> рекомендуется организовывать рабочую смену путем чередования работ с использованием ПЭВМ и без него.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5.1</w:t>
      </w:r>
      <w:r w:rsidR="00F4542E">
        <w:rPr>
          <w:rFonts w:ascii="Times New Roman" w:hAnsi="Times New Roman" w:cs="Times New Roman"/>
          <w:sz w:val="28"/>
          <w:szCs w:val="28"/>
        </w:rPr>
        <w:t>0</w:t>
      </w:r>
      <w:r w:rsidRPr="00E06E79">
        <w:rPr>
          <w:rFonts w:ascii="Times New Roman" w:hAnsi="Times New Roman" w:cs="Times New Roman"/>
          <w:sz w:val="28"/>
          <w:szCs w:val="28"/>
        </w:rPr>
        <w:t xml:space="preserve">. При возникновении у </w:t>
      </w:r>
      <w:r w:rsidR="00F4542E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E06E79">
        <w:rPr>
          <w:rFonts w:ascii="Times New Roman" w:hAnsi="Times New Roman" w:cs="Times New Roman"/>
          <w:sz w:val="28"/>
          <w:szCs w:val="28"/>
        </w:rPr>
        <w:t>инженера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5.1</w:t>
      </w:r>
      <w:r w:rsidR="00F4542E">
        <w:rPr>
          <w:rFonts w:ascii="Times New Roman" w:hAnsi="Times New Roman" w:cs="Times New Roman"/>
          <w:sz w:val="28"/>
          <w:szCs w:val="28"/>
        </w:rPr>
        <w:t>1</w:t>
      </w:r>
      <w:r w:rsidRPr="00E06E79">
        <w:rPr>
          <w:rFonts w:ascii="Times New Roman" w:hAnsi="Times New Roman" w:cs="Times New Roman"/>
          <w:sz w:val="28"/>
          <w:szCs w:val="28"/>
        </w:rPr>
        <w:t xml:space="preserve">. </w:t>
      </w:r>
      <w:r w:rsidR="00F4542E">
        <w:rPr>
          <w:rFonts w:ascii="Times New Roman" w:hAnsi="Times New Roman" w:cs="Times New Roman"/>
          <w:sz w:val="28"/>
          <w:szCs w:val="28"/>
        </w:rPr>
        <w:t>Главный и</w:t>
      </w:r>
      <w:r w:rsidRPr="00E06E79">
        <w:rPr>
          <w:rFonts w:ascii="Times New Roman" w:hAnsi="Times New Roman" w:cs="Times New Roman"/>
          <w:sz w:val="28"/>
          <w:szCs w:val="28"/>
        </w:rPr>
        <w:t xml:space="preserve">нженер,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E06E79">
        <w:rPr>
          <w:rFonts w:ascii="Times New Roman" w:hAnsi="Times New Roman" w:cs="Times New Roman"/>
          <w:sz w:val="28"/>
          <w:szCs w:val="28"/>
        </w:rPr>
        <w:t>спецобуви</w:t>
      </w:r>
      <w:proofErr w:type="spellEnd"/>
      <w:r w:rsidRPr="00E06E79">
        <w:rPr>
          <w:rFonts w:ascii="Times New Roman" w:hAnsi="Times New Roman" w:cs="Times New Roman"/>
          <w:sz w:val="28"/>
          <w:szCs w:val="28"/>
        </w:rPr>
        <w:t xml:space="preserve"> и применять индивидуальные средства защиты.</w:t>
      </w:r>
    </w:p>
    <w:p w:rsidR="00E06E79" w:rsidRP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5.1</w:t>
      </w:r>
      <w:r w:rsidR="00F4542E">
        <w:rPr>
          <w:rFonts w:ascii="Times New Roman" w:hAnsi="Times New Roman" w:cs="Times New Roman"/>
          <w:sz w:val="28"/>
          <w:szCs w:val="28"/>
        </w:rPr>
        <w:t>2</w:t>
      </w:r>
      <w:r w:rsidRPr="00E06E79">
        <w:rPr>
          <w:rFonts w:ascii="Times New Roman" w:hAnsi="Times New Roman" w:cs="Times New Roman"/>
          <w:sz w:val="28"/>
          <w:szCs w:val="28"/>
        </w:rPr>
        <w:t>. Не курить, не принимать пищу на рабочем месте.</w:t>
      </w:r>
    </w:p>
    <w:p w:rsidR="00E06E79" w:rsidRDefault="00E06E79" w:rsidP="00E06E7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6E79">
        <w:rPr>
          <w:rFonts w:ascii="Times New Roman" w:hAnsi="Times New Roman" w:cs="Times New Roman"/>
          <w:sz w:val="28"/>
          <w:szCs w:val="28"/>
        </w:rPr>
        <w:t>5.1</w:t>
      </w:r>
      <w:r w:rsidR="00F4542E">
        <w:rPr>
          <w:rFonts w:ascii="Times New Roman" w:hAnsi="Times New Roman" w:cs="Times New Roman"/>
          <w:sz w:val="28"/>
          <w:szCs w:val="28"/>
        </w:rPr>
        <w:t>3</w:t>
      </w:r>
      <w:r w:rsidRPr="00E06E79">
        <w:rPr>
          <w:rFonts w:ascii="Times New Roman" w:hAnsi="Times New Roman" w:cs="Times New Roman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542E" w:rsidRPr="00F4542E" w:rsidRDefault="00F4542E" w:rsidP="00F4542E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42E">
        <w:rPr>
          <w:rFonts w:ascii="Times New Roman" w:hAnsi="Times New Roman" w:cs="Times New Roman"/>
          <w:b/>
          <w:sz w:val="28"/>
          <w:szCs w:val="28"/>
        </w:rPr>
        <w:t>6. Требования охраны труда в аварийных ситуациях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 xml:space="preserve">6.1. При выполнении работ </w:t>
      </w:r>
      <w:r>
        <w:rPr>
          <w:rFonts w:ascii="Times New Roman" w:hAnsi="Times New Roman" w:cs="Times New Roman"/>
          <w:sz w:val="28"/>
          <w:szCs w:val="28"/>
        </w:rPr>
        <w:t xml:space="preserve">главным </w:t>
      </w:r>
      <w:r w:rsidRPr="00F4542E">
        <w:rPr>
          <w:rFonts w:ascii="Times New Roman" w:hAnsi="Times New Roman" w:cs="Times New Roman"/>
          <w:sz w:val="28"/>
          <w:szCs w:val="28"/>
        </w:rPr>
        <w:t>инженером возможно возникновение следующих аварийных ситуаций: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•</w:t>
      </w:r>
      <w:r w:rsidRPr="00F4542E">
        <w:rPr>
          <w:rFonts w:ascii="Times New Roman" w:hAnsi="Times New Roman" w:cs="Times New Roman"/>
          <w:sz w:val="28"/>
          <w:szCs w:val="28"/>
        </w:rPr>
        <w:tab/>
        <w:t>повреждения и дефекты в конструкции зданий, по причине физического износа, истечения срока эксплуатации;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4542E">
        <w:rPr>
          <w:rFonts w:ascii="Times New Roman" w:hAnsi="Times New Roman" w:cs="Times New Roman"/>
          <w:sz w:val="28"/>
          <w:szCs w:val="28"/>
        </w:rPr>
        <w:tab/>
        <w:t>поражение электрическим током, по причине неисправности электроприборов;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•</w:t>
      </w:r>
      <w:r w:rsidRPr="00F4542E">
        <w:rPr>
          <w:rFonts w:ascii="Times New Roman" w:hAnsi="Times New Roman" w:cs="Times New Roman"/>
          <w:sz w:val="28"/>
          <w:szCs w:val="28"/>
        </w:rPr>
        <w:tab/>
        <w:t>технические проблемы с оборудованием, по причине высокого износа оборудования;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•</w:t>
      </w:r>
      <w:r w:rsidRPr="00F4542E">
        <w:rPr>
          <w:rFonts w:ascii="Times New Roman" w:hAnsi="Times New Roman" w:cs="Times New Roman"/>
          <w:sz w:val="28"/>
          <w:szCs w:val="28"/>
        </w:rPr>
        <w:tab/>
        <w:t>возникновение очагов пожара, по причине нарушения требований пожарной безопасности.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Главный инженер</w:t>
      </w:r>
      <w:r w:rsidRPr="00F4542E">
        <w:rPr>
          <w:rFonts w:ascii="Times New Roman" w:hAnsi="Times New Roman" w:cs="Times New Roman"/>
          <w:sz w:val="28"/>
          <w:szCs w:val="28"/>
        </w:rPr>
        <w:t xml:space="preserve"> при возникновении аварийных ситуаций обязан: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руководителю; при необходимости покинуть опасную зону;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при временном прекращении подачи электроэнергии отключить от электросети средства оргтехники и прочее электрооборудование;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пожар, покинуть опасную зону, действуя согласно инструкциям по пожарной безопасности и планам эвакуации;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542E">
        <w:rPr>
          <w:rFonts w:ascii="Times New Roman" w:hAnsi="Times New Roman" w:cs="Times New Roman"/>
          <w:sz w:val="28"/>
          <w:szCs w:val="28"/>
        </w:rPr>
        <w:tab/>
        <w:t>тушение очага пожара производить с помощью порошковых или углекислотных огнетушителей с обязательным использованием средств индивидуальной защиты.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 xml:space="preserve">6.3. При несчастных случаях на производстве с другими работниками оказать пострадавшему первую помощь, помочь доставить его в ближайшее </w:t>
      </w:r>
      <w:r w:rsidRPr="00F4542E">
        <w:rPr>
          <w:rFonts w:ascii="Times New Roman" w:hAnsi="Times New Roman" w:cs="Times New Roman"/>
          <w:sz w:val="28"/>
          <w:szCs w:val="28"/>
        </w:rPr>
        <w:lastRenderedPageBreak/>
        <w:t>медицинское учреждение, при необходимости вызвать медицинских работников на место происшествия.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6.4. Немедленно сообщить своему непосредственному руководителю о происшедшим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6.5. Принять меры для сохранения обстановки несчастного случая, если это не сопряжено с опасностью для жизни и здоровья людей.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6.6. При расследовании несчастного случая работник должен сообщить все известные ему обстоятельства происшедшего случая.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6.7. 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6.8. 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6.9.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 xml:space="preserve">Пострадавшему при </w:t>
      </w:r>
      <w:proofErr w:type="spellStart"/>
      <w:r w:rsidRPr="00F4542E">
        <w:rPr>
          <w:rFonts w:ascii="Times New Roman" w:hAnsi="Times New Roman" w:cs="Times New Roman"/>
          <w:sz w:val="28"/>
          <w:szCs w:val="28"/>
        </w:rPr>
        <w:t>травмировании</w:t>
      </w:r>
      <w:proofErr w:type="spellEnd"/>
      <w:r w:rsidRPr="00F4542E">
        <w:rPr>
          <w:rFonts w:ascii="Times New Roman" w:hAnsi="Times New Roman" w:cs="Times New Roman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6.10.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542E" w:rsidRPr="00F4542E" w:rsidRDefault="00F4542E" w:rsidP="00F4542E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42E">
        <w:rPr>
          <w:rFonts w:ascii="Times New Roman" w:hAnsi="Times New Roman" w:cs="Times New Roman"/>
          <w:b/>
          <w:sz w:val="28"/>
          <w:szCs w:val="28"/>
        </w:rPr>
        <w:t>7. Требования охраны труда по окончании работы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7.1. По окончании работы необходимо отключить питание ПЭВМ и привести в порядок рабочее место.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lastRenderedPageBreak/>
        <w:t xml:space="preserve">7.2. Снять средства индивидуальной защиты, спецодежду, </w:t>
      </w:r>
      <w:proofErr w:type="spellStart"/>
      <w:r w:rsidRPr="00F4542E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F4542E">
        <w:rPr>
          <w:rFonts w:ascii="Times New Roman" w:hAnsi="Times New Roman" w:cs="Times New Roman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7.3. По окончанию работ работник должен вымыть руки теплой водой с мылом.</w:t>
      </w:r>
    </w:p>
    <w:p w:rsidR="00F4542E" w:rsidRPr="00F4542E" w:rsidRDefault="00F4542E" w:rsidP="00F4542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7.4. После окончания работ убрать рабочее место и привести в порядок используемое в работе оборудование.</w:t>
      </w:r>
    </w:p>
    <w:p w:rsidR="00A0174B" w:rsidRPr="00E06E79" w:rsidRDefault="00F4542E" w:rsidP="00D603F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542E">
        <w:rPr>
          <w:rFonts w:ascii="Times New Roman" w:hAnsi="Times New Roman" w:cs="Times New Roman"/>
          <w:sz w:val="28"/>
          <w:szCs w:val="28"/>
        </w:rPr>
        <w:t>7.5. Об окончании работы и всех недостатках, обнаруженных во время работы, известить своего непосредственного руководителя.</w:t>
      </w:r>
    </w:p>
    <w:sectPr w:rsidR="00A0174B" w:rsidRPr="00E06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A7"/>
    <w:rsid w:val="001741BC"/>
    <w:rsid w:val="0035682D"/>
    <w:rsid w:val="00473552"/>
    <w:rsid w:val="004C2FCD"/>
    <w:rsid w:val="00513DFB"/>
    <w:rsid w:val="00531140"/>
    <w:rsid w:val="00666D67"/>
    <w:rsid w:val="00760FA7"/>
    <w:rsid w:val="007D087D"/>
    <w:rsid w:val="00A0174B"/>
    <w:rsid w:val="00AD2B76"/>
    <w:rsid w:val="00B13930"/>
    <w:rsid w:val="00B25E58"/>
    <w:rsid w:val="00C61438"/>
    <w:rsid w:val="00D521E9"/>
    <w:rsid w:val="00D603FF"/>
    <w:rsid w:val="00E06E79"/>
    <w:rsid w:val="00EA6C0D"/>
    <w:rsid w:val="00F12702"/>
    <w:rsid w:val="00F4542E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18F0"/>
  <w15:chartTrackingRefBased/>
  <w15:docId w15:val="{7E257FCA-957F-4A6E-AC96-3ED25A34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B13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2501</Words>
  <Characters>14258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20</cp:revision>
  <dcterms:created xsi:type="dcterms:W3CDTF">2023-03-21T07:28:00Z</dcterms:created>
  <dcterms:modified xsi:type="dcterms:W3CDTF">2023-10-02T06:54:00Z</dcterms:modified>
</cp:coreProperties>
</file>